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05" w:rsidRPr="00EF2505" w:rsidRDefault="00EF2505" w:rsidP="00EF2505">
      <w:pPr>
        <w:rPr>
          <w:rFonts w:ascii="Times New Roman" w:hAnsi="Times New Roman" w:cs="Times New Roman"/>
        </w:rPr>
      </w:pPr>
    </w:p>
    <w:p w:rsidR="00EF2505" w:rsidRPr="00EF2505" w:rsidRDefault="00EF2505" w:rsidP="00EF2505">
      <w:pPr>
        <w:jc w:val="center"/>
        <w:rPr>
          <w:rFonts w:ascii="Times New Roman" w:hAnsi="Times New Roman" w:cs="Times New Roman"/>
          <w:b/>
          <w:sz w:val="32"/>
        </w:rPr>
      </w:pPr>
      <w:r w:rsidRPr="00EF2505">
        <w:rPr>
          <w:rFonts w:ascii="Times New Roman" w:hAnsi="Times New Roman" w:cs="Times New Roman"/>
          <w:b/>
          <w:sz w:val="32"/>
        </w:rPr>
        <w:t>Как встать в электронную очередь (пошаговая инструкция)</w:t>
      </w:r>
    </w:p>
    <w:p w:rsidR="00EF2505" w:rsidRPr="00EF2505" w:rsidRDefault="00EF2505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 Для того</w:t>
      </w:r>
      <w:proofErr w:type="gramStart"/>
      <w:r w:rsidRPr="00EF2505">
        <w:rPr>
          <w:rFonts w:ascii="Times New Roman" w:hAnsi="Times New Roman" w:cs="Times New Roman"/>
        </w:rPr>
        <w:t>,</w:t>
      </w:r>
      <w:proofErr w:type="gramEnd"/>
      <w:r w:rsidRPr="00EF2505">
        <w:rPr>
          <w:rFonts w:ascii="Times New Roman" w:hAnsi="Times New Roman" w:cs="Times New Roman"/>
        </w:rPr>
        <w:t xml:space="preserve"> чтобы помочь папам и мамам поставить своего ребенка в электронную очередь в детский сад, мы решили составить пошаговую инструкцию.</w:t>
      </w:r>
    </w:p>
    <w:p w:rsidR="00EF2505" w:rsidRPr="00EF2505" w:rsidRDefault="00EF2505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1 . Зайти на сайт </w:t>
      </w:r>
      <w:hyperlink r:id="rId4" w:history="1">
        <w:r w:rsidRPr="00EF2505">
          <w:rPr>
            <w:rStyle w:val="a6"/>
            <w:rFonts w:ascii="Times New Roman" w:hAnsi="Times New Roman" w:cs="Times New Roman"/>
          </w:rPr>
          <w:t>http://www.uslugi.tatar.ru</w:t>
        </w:r>
      </w:hyperlink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2. Выбрать раздел в правом углу «Постановка на учет в детский сад» и кликнуть по нему.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 3. Выбрать город, район республики, где вам нужен садик.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 xml:space="preserve">  4. Дальше необходимо заполнить заявление, указав информацию о ребенке, номер свидетельства о рождении, адрес проживания и т. д. Затем заполнить информацию о родителях или законных представителях ребенка. При заполнении заявления необходимо указать адрес электронной почты и /или номер телефона – для того, чтобы получать уведомления о статусе заявления и положении в очереди на </w:t>
      </w:r>
      <w:proofErr w:type="spellStart"/>
      <w:r w:rsidRPr="00EF2505">
        <w:rPr>
          <w:rFonts w:ascii="Times New Roman" w:hAnsi="Times New Roman" w:cs="Times New Roman"/>
        </w:rPr>
        <w:t>e-mail</w:t>
      </w:r>
      <w:proofErr w:type="spellEnd"/>
      <w:r w:rsidRPr="00EF2505">
        <w:rPr>
          <w:rFonts w:ascii="Times New Roman" w:hAnsi="Times New Roman" w:cs="Times New Roman"/>
        </w:rPr>
        <w:t xml:space="preserve"> или телефон в виде </w:t>
      </w:r>
      <w:proofErr w:type="spellStart"/>
      <w:r w:rsidRPr="00EF2505">
        <w:rPr>
          <w:rFonts w:ascii="Times New Roman" w:hAnsi="Times New Roman" w:cs="Times New Roman"/>
        </w:rPr>
        <w:t>смс-сообщения</w:t>
      </w:r>
      <w:proofErr w:type="spellEnd"/>
      <w:r w:rsidRPr="00EF2505">
        <w:rPr>
          <w:rFonts w:ascii="Times New Roman" w:hAnsi="Times New Roman" w:cs="Times New Roman"/>
        </w:rPr>
        <w:t>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Внимание!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 xml:space="preserve"> Если у вас есть право на льготы, отметьте определенную категорию </w:t>
      </w:r>
      <w:proofErr w:type="gramStart"/>
      <w:r w:rsidRPr="00EF2505">
        <w:rPr>
          <w:rFonts w:ascii="Times New Roman" w:hAnsi="Times New Roman" w:cs="Times New Roman"/>
        </w:rPr>
        <w:t>из</w:t>
      </w:r>
      <w:proofErr w:type="gramEnd"/>
      <w:r w:rsidRPr="00EF2505">
        <w:rPr>
          <w:rFonts w:ascii="Times New Roman" w:hAnsi="Times New Roman" w:cs="Times New Roman"/>
        </w:rPr>
        <w:t xml:space="preserve"> предложенных. Льгота дает право на приоритетное зачисление ребенка в детский сад. Для того</w:t>
      </w:r>
      <w:proofErr w:type="gramStart"/>
      <w:r w:rsidRPr="00EF2505">
        <w:rPr>
          <w:rFonts w:ascii="Times New Roman" w:hAnsi="Times New Roman" w:cs="Times New Roman"/>
        </w:rPr>
        <w:t>,</w:t>
      </w:r>
      <w:proofErr w:type="gramEnd"/>
      <w:r w:rsidRPr="00EF2505">
        <w:rPr>
          <w:rFonts w:ascii="Times New Roman" w:hAnsi="Times New Roman" w:cs="Times New Roman"/>
        </w:rPr>
        <w:t xml:space="preserve"> чтобы подтвердить наличие льгот, позже необходимо представить в управление образования копии соответствующих документов.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 xml:space="preserve"> Если у ребенка есть проблемы со здоровьем и требуется особый уход и обучение, в заявлении заполняется соответствующее поле: «Потребность по здоровью». Дети с ограниченными возможностями здоровья, дети-инвалиды принимаются в группы компенсирующей и комбинированной направленности только с согласия родителей на основании заключения </w:t>
      </w:r>
      <w:proofErr w:type="spellStart"/>
      <w:r w:rsidRPr="00EF2505">
        <w:rPr>
          <w:rFonts w:ascii="Times New Roman" w:hAnsi="Times New Roman" w:cs="Times New Roman"/>
        </w:rPr>
        <w:t>психологомедикопедагогической</w:t>
      </w:r>
      <w:proofErr w:type="spellEnd"/>
      <w:r w:rsidRPr="00EF2505">
        <w:rPr>
          <w:rFonts w:ascii="Times New Roman" w:hAnsi="Times New Roman" w:cs="Times New Roman"/>
        </w:rPr>
        <w:t xml:space="preserve"> комиссии. В этом случае после заполнения заявления на портале необходимо прийти в управление образования по адресу 3/17 и представить соответствующие подтверждающие документы.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 5. Указать дату желаемого зачисления, желаемый язык обучения, время пребывания ребенка в детском саду.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 xml:space="preserve">  6. Выбрать дошкольные учреждения </w:t>
      </w:r>
      <w:proofErr w:type="gramStart"/>
      <w:r w:rsidRPr="00EF2505">
        <w:rPr>
          <w:rFonts w:ascii="Times New Roman" w:hAnsi="Times New Roman" w:cs="Times New Roman"/>
        </w:rPr>
        <w:t>из</w:t>
      </w:r>
      <w:proofErr w:type="gramEnd"/>
      <w:r w:rsidRPr="00EF2505">
        <w:rPr>
          <w:rFonts w:ascii="Times New Roman" w:hAnsi="Times New Roman" w:cs="Times New Roman"/>
        </w:rPr>
        <w:t xml:space="preserve"> предложенных (на сайте есть возможность посмотреть их месторасположение).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 7. После всех проведенных действий следуют подтверждение регистрации, проверка ранее введенных данных и получение идентификационного номера.</w:t>
      </w:r>
    </w:p>
    <w:p w:rsidR="00BC0036" w:rsidRPr="00EF2505" w:rsidRDefault="00BC0036" w:rsidP="00EF2505">
      <w:pPr>
        <w:rPr>
          <w:rFonts w:ascii="Times New Roman" w:hAnsi="Times New Roman" w:cs="Times New Roman"/>
        </w:rPr>
      </w:pPr>
      <w:r w:rsidRPr="00EF2505">
        <w:rPr>
          <w:rFonts w:ascii="Times New Roman" w:hAnsi="Times New Roman" w:cs="Times New Roman"/>
        </w:rPr>
        <w:t>  8. Проверить статус поданного заявления можно здесь же, зайдя в раздел «Постановка на учет в детский сад» и нажав на окошко «Проверить статус поданного ранее заявления». Сделать это можно по номеру, который вы получите после подачи заявления, или введя серию и номер свидетельства о рождении ребенка.</w:t>
      </w:r>
    </w:p>
    <w:p w:rsidR="006A5389" w:rsidRPr="00EF2505" w:rsidRDefault="006A5389" w:rsidP="00EF2505">
      <w:pPr>
        <w:rPr>
          <w:rFonts w:ascii="Times New Roman" w:hAnsi="Times New Roman" w:cs="Times New Roman"/>
        </w:rPr>
      </w:pPr>
    </w:p>
    <w:sectPr w:rsidR="006A5389" w:rsidRPr="00EF2505" w:rsidSect="00771B32">
      <w:pgSz w:w="11906" w:h="16838"/>
      <w:pgMar w:top="567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71B32"/>
    <w:rsid w:val="00176C9D"/>
    <w:rsid w:val="003D5515"/>
    <w:rsid w:val="00503AA0"/>
    <w:rsid w:val="00623653"/>
    <w:rsid w:val="006A5389"/>
    <w:rsid w:val="00771B32"/>
    <w:rsid w:val="009E7893"/>
    <w:rsid w:val="00B73B7D"/>
    <w:rsid w:val="00BC0036"/>
    <w:rsid w:val="00DF24BB"/>
    <w:rsid w:val="00DF6F69"/>
    <w:rsid w:val="00E84106"/>
    <w:rsid w:val="00EF2505"/>
    <w:rsid w:val="00FE7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4BB"/>
  </w:style>
  <w:style w:type="paragraph" w:styleId="1">
    <w:name w:val="heading 1"/>
    <w:basedOn w:val="a"/>
    <w:link w:val="10"/>
    <w:uiPriority w:val="9"/>
    <w:qFormat/>
    <w:rsid w:val="00771B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00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00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1B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71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71B32"/>
    <w:rPr>
      <w:b/>
      <w:bCs/>
    </w:rPr>
  </w:style>
  <w:style w:type="character" w:customStyle="1" w:styleId="apple-converted-space">
    <w:name w:val="apple-converted-space"/>
    <w:basedOn w:val="a0"/>
    <w:rsid w:val="00771B32"/>
  </w:style>
  <w:style w:type="character" w:customStyle="1" w:styleId="20">
    <w:name w:val="Заголовок 2 Знак"/>
    <w:basedOn w:val="a0"/>
    <w:link w:val="2"/>
    <w:uiPriority w:val="9"/>
    <w:semiHidden/>
    <w:rsid w:val="00BC00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C003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Emphasis"/>
    <w:basedOn w:val="a0"/>
    <w:uiPriority w:val="20"/>
    <w:qFormat/>
    <w:rsid w:val="00BC0036"/>
    <w:rPr>
      <w:i/>
      <w:iCs/>
    </w:rPr>
  </w:style>
  <w:style w:type="character" w:styleId="a6">
    <w:name w:val="Hyperlink"/>
    <w:basedOn w:val="a0"/>
    <w:uiPriority w:val="99"/>
    <w:unhideWhenUsed/>
    <w:rsid w:val="00BC00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71B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1B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71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71B32"/>
    <w:rPr>
      <w:b/>
      <w:bCs/>
    </w:rPr>
  </w:style>
  <w:style w:type="character" w:customStyle="1" w:styleId="apple-converted-space">
    <w:name w:val="apple-converted-space"/>
    <w:basedOn w:val="a0"/>
    <w:rsid w:val="00771B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4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slugi.tat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user</cp:lastModifiedBy>
  <cp:revision>2</cp:revision>
  <cp:lastPrinted>2015-04-08T06:46:00Z</cp:lastPrinted>
  <dcterms:created xsi:type="dcterms:W3CDTF">2017-03-21T11:37:00Z</dcterms:created>
  <dcterms:modified xsi:type="dcterms:W3CDTF">2017-03-21T11:37:00Z</dcterms:modified>
</cp:coreProperties>
</file>